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3C" w:rsidRPr="004F5D97" w:rsidRDefault="0032453C" w:rsidP="0032453C">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21 veintiuno de marzo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w:t>
      </w:r>
    </w:p>
    <w:p w:rsidR="0032453C" w:rsidRPr="004F5D97" w:rsidRDefault="0032453C" w:rsidP="0032453C">
      <w:pPr>
        <w:rPr>
          <w:rFonts w:ascii="Calibri" w:hAnsi="Calibri" w:cs="Calibri"/>
          <w:color w:val="595959" w:themeColor="text1" w:themeTint="A6"/>
          <w:sz w:val="26"/>
          <w:szCs w:val="26"/>
        </w:rPr>
      </w:pPr>
    </w:p>
    <w:p w:rsidR="0032453C" w:rsidRPr="004F5D97" w:rsidRDefault="0032453C" w:rsidP="0032453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1344/2doJAM/2017-JN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32453C" w:rsidRPr="004F5D97" w:rsidRDefault="0032453C" w:rsidP="0032453C">
      <w:pPr>
        <w:pStyle w:val="Textoindependiente"/>
        <w:rPr>
          <w:rFonts w:ascii="Calibri" w:hAnsi="Calibri" w:cs="Calibri"/>
          <w:color w:val="595959" w:themeColor="text1" w:themeTint="A6"/>
          <w:sz w:val="26"/>
          <w:szCs w:val="26"/>
        </w:rPr>
      </w:pPr>
    </w:p>
    <w:p w:rsidR="0032453C" w:rsidRPr="004F5D97" w:rsidRDefault="0032453C" w:rsidP="0032453C">
      <w:pPr>
        <w:pStyle w:val="Textoindependiente"/>
        <w:rPr>
          <w:rFonts w:ascii="Calibri" w:hAnsi="Calibri" w:cs="Calibri"/>
          <w:color w:val="595959" w:themeColor="text1" w:themeTint="A6"/>
          <w:sz w:val="26"/>
          <w:szCs w:val="26"/>
        </w:rPr>
      </w:pPr>
    </w:p>
    <w:p w:rsidR="0032453C" w:rsidRPr="004F5D97" w:rsidRDefault="0032453C" w:rsidP="0032453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32453C" w:rsidRPr="004F5D97" w:rsidRDefault="0032453C" w:rsidP="0032453C">
      <w:pPr>
        <w:pStyle w:val="Textoindependiente"/>
        <w:ind w:firstLine="708"/>
        <w:jc w:val="center"/>
        <w:rPr>
          <w:rFonts w:ascii="Calibri" w:hAnsi="Calibri" w:cs="Calibri"/>
          <w:b/>
          <w:bCs/>
          <w:color w:val="595959" w:themeColor="text1" w:themeTint="A6"/>
          <w:sz w:val="26"/>
          <w:szCs w:val="26"/>
        </w:rPr>
      </w:pPr>
    </w:p>
    <w:p w:rsidR="0032453C" w:rsidRPr="004F5D97" w:rsidRDefault="0032453C" w:rsidP="0032453C">
      <w:pPr>
        <w:pStyle w:val="Textoindependiente"/>
        <w:rPr>
          <w:rFonts w:ascii="Calibri" w:hAnsi="Calibri" w:cs="Calibri"/>
          <w:b/>
          <w:bCs/>
          <w:color w:val="595959" w:themeColor="text1" w:themeTint="A6"/>
          <w:sz w:val="26"/>
          <w:szCs w:val="26"/>
        </w:rPr>
      </w:pPr>
    </w:p>
    <w:p w:rsidR="0032453C" w:rsidRPr="004F5D97" w:rsidRDefault="0032453C" w:rsidP="0032453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lo que fue el día </w:t>
      </w:r>
      <w:r>
        <w:rPr>
          <w:rFonts w:ascii="Calibri" w:hAnsi="Calibri" w:cs="Calibri"/>
          <w:color w:val="595959" w:themeColor="text1" w:themeTint="A6"/>
          <w:sz w:val="26"/>
          <w:szCs w:val="26"/>
        </w:rPr>
        <w:t>24 veinticuatro de octubre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Pr>
          <w:rFonts w:ascii="Calibri" w:hAnsi="Calibri" w:cs="Calibri"/>
          <w:color w:val="595959" w:themeColor="text1" w:themeTint="A6"/>
          <w:sz w:val="26"/>
          <w:szCs w:val="26"/>
        </w:rPr>
        <w:t xml:space="preserve">. </w:t>
      </w:r>
    </w:p>
    <w:p w:rsidR="0032453C" w:rsidRPr="004F5D97" w:rsidRDefault="0032453C" w:rsidP="0032453C">
      <w:pPr>
        <w:jc w:val="both"/>
        <w:rPr>
          <w:rFonts w:ascii="Calibri" w:hAnsi="Calibri" w:cs="Calibri"/>
          <w:b/>
          <w:i/>
          <w:iCs/>
          <w:color w:val="595959" w:themeColor="text1" w:themeTint="A6"/>
          <w:sz w:val="26"/>
          <w:szCs w:val="26"/>
          <w:lang w:val="es-MX"/>
        </w:rPr>
      </w:pPr>
    </w:p>
    <w:p w:rsidR="0032453C" w:rsidRDefault="0032453C" w:rsidP="0032453C">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368377 (tres-seis-ocho-tres-siete-siete)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octubre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18 dieciocho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p>
    <w:p w:rsidR="0032453C" w:rsidRDefault="0032453C" w:rsidP="0032453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1344/2doJAM/2017-JN</w:t>
      </w:r>
    </w:p>
    <w:p w:rsidR="0032453C" w:rsidRDefault="0032453C" w:rsidP="0032453C">
      <w:pPr>
        <w:jc w:val="both"/>
        <w:rPr>
          <w:rFonts w:ascii="Calibri" w:hAnsi="Calibri" w:cs="Calibri"/>
          <w:color w:val="595959" w:themeColor="text1" w:themeTint="A6"/>
          <w:sz w:val="26"/>
          <w:szCs w:val="26"/>
        </w:rPr>
      </w:pPr>
    </w:p>
    <w:p w:rsidR="0032453C" w:rsidRPr="004F5D97" w:rsidRDefault="0032453C" w:rsidP="0032453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p>
    <w:p w:rsidR="0032453C" w:rsidRPr="004F5D97" w:rsidRDefault="0032453C" w:rsidP="0032453C">
      <w:pPr>
        <w:jc w:val="both"/>
        <w:rPr>
          <w:rFonts w:ascii="Calibri" w:hAnsi="Calibri" w:cs="Calibri"/>
          <w:color w:val="595959" w:themeColor="text1" w:themeTint="A6"/>
          <w:sz w:val="26"/>
          <w:szCs w:val="26"/>
        </w:rPr>
      </w:pPr>
    </w:p>
    <w:p w:rsidR="0032453C" w:rsidRPr="004F5D97" w:rsidRDefault="0032453C" w:rsidP="0032453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2453C" w:rsidRPr="004F5D97" w:rsidRDefault="0032453C" w:rsidP="0032453C">
      <w:pPr>
        <w:jc w:val="both"/>
        <w:rPr>
          <w:rFonts w:ascii="Calibri" w:hAnsi="Calibri" w:cs="Calibri"/>
          <w:b/>
          <w:bCs/>
          <w:i/>
          <w:iCs/>
          <w:color w:val="595959" w:themeColor="text1" w:themeTint="A6"/>
          <w:sz w:val="26"/>
          <w:szCs w:val="26"/>
        </w:rPr>
      </w:pPr>
    </w:p>
    <w:p w:rsidR="0032453C" w:rsidRPr="004F5D97" w:rsidRDefault="0032453C" w:rsidP="0032453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32453C" w:rsidRPr="004F5D97" w:rsidRDefault="0032453C" w:rsidP="0032453C">
      <w:pPr>
        <w:rPr>
          <w:rFonts w:ascii="Calibri" w:hAnsi="Calibri" w:cs="Calibri"/>
          <w:b/>
          <w:color w:val="595959" w:themeColor="text1" w:themeTint="A6"/>
          <w:sz w:val="26"/>
          <w:szCs w:val="26"/>
        </w:rPr>
      </w:pPr>
    </w:p>
    <w:p w:rsidR="0032453C" w:rsidRPr="004F5D97" w:rsidRDefault="0032453C" w:rsidP="0032453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32453C" w:rsidRPr="004F5D97" w:rsidRDefault="0032453C" w:rsidP="0032453C">
      <w:pPr>
        <w:ind w:firstLine="708"/>
        <w:jc w:val="both"/>
        <w:rPr>
          <w:rFonts w:ascii="Calibri" w:hAnsi="Calibri" w:cs="Calibri"/>
          <w:color w:val="595959" w:themeColor="text1" w:themeTint="A6"/>
          <w:sz w:val="26"/>
          <w:szCs w:val="26"/>
        </w:rPr>
      </w:pPr>
    </w:p>
    <w:p w:rsidR="0032453C" w:rsidRPr="004F5D97" w:rsidRDefault="0032453C" w:rsidP="0032453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32453C" w:rsidRPr="004F5D97" w:rsidRDefault="0032453C" w:rsidP="0032453C">
      <w:pPr>
        <w:jc w:val="both"/>
        <w:rPr>
          <w:rFonts w:ascii="Calibri" w:hAnsi="Calibri" w:cs="Calibri"/>
          <w:b/>
          <w:bCs/>
          <w:i/>
          <w:iCs/>
          <w:color w:val="595959" w:themeColor="text1" w:themeTint="A6"/>
          <w:sz w:val="26"/>
          <w:szCs w:val="26"/>
        </w:rPr>
      </w:pPr>
    </w:p>
    <w:p w:rsidR="0032453C" w:rsidRPr="004F5D97" w:rsidRDefault="0032453C" w:rsidP="0032453C">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32453C" w:rsidRPr="004F5D97" w:rsidRDefault="0032453C" w:rsidP="0032453C">
      <w:pPr>
        <w:jc w:val="both"/>
        <w:rPr>
          <w:rFonts w:ascii="Calibri" w:hAnsi="Calibri" w:cs="Calibri"/>
          <w:b/>
          <w:bCs/>
          <w:i/>
          <w:iCs/>
          <w:color w:val="595959" w:themeColor="text1" w:themeTint="A6"/>
          <w:sz w:val="26"/>
          <w:szCs w:val="26"/>
        </w:rPr>
      </w:pPr>
    </w:p>
    <w:p w:rsidR="0032453C" w:rsidRPr="004F5D97" w:rsidRDefault="0032453C" w:rsidP="0032453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32453C" w:rsidRPr="004F5D97" w:rsidRDefault="0032453C" w:rsidP="0032453C">
      <w:pPr>
        <w:pStyle w:val="Sangradetextonormal"/>
        <w:ind w:left="0" w:firstLine="708"/>
        <w:jc w:val="both"/>
        <w:rPr>
          <w:rFonts w:ascii="Calibri" w:hAnsi="Calibri" w:cs="Calibri"/>
          <w:bCs/>
          <w:iCs/>
          <w:color w:val="595959" w:themeColor="text1" w:themeTint="A6"/>
          <w:sz w:val="20"/>
          <w:szCs w:val="20"/>
        </w:rPr>
      </w:pPr>
    </w:p>
    <w:p w:rsidR="0032453C" w:rsidRPr="004F5D97" w:rsidRDefault="0032453C" w:rsidP="0032453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w:t>
      </w:r>
      <w:r w:rsidRPr="004F5D97">
        <w:rPr>
          <w:rFonts w:ascii="Calibri" w:hAnsi="Calibri" w:cs="Calibri"/>
          <w:bCs/>
          <w:iCs/>
          <w:color w:val="595959" w:themeColor="text1" w:themeTint="A6"/>
          <w:sz w:val="26"/>
          <w:szCs w:val="26"/>
        </w:rPr>
        <w:t>día</w:t>
      </w:r>
      <w:proofErr w:type="gramStart"/>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 .</w:t>
      </w:r>
      <w:proofErr w:type="gramEnd"/>
      <w:r>
        <w:rPr>
          <w:rFonts w:ascii="Calibri" w:hAnsi="Calibri" w:cs="Calibri"/>
          <w:bCs/>
          <w:iCs/>
          <w:color w:val="595959" w:themeColor="text1" w:themeTint="A6"/>
          <w:sz w:val="26"/>
          <w:szCs w:val="26"/>
        </w:rPr>
        <w:t xml:space="preserve"> </w:t>
      </w:r>
    </w:p>
    <w:p w:rsidR="0032453C" w:rsidRPr="004F5D97" w:rsidRDefault="0032453C" w:rsidP="0032453C">
      <w:pPr>
        <w:pStyle w:val="Sangradetextonormal"/>
        <w:ind w:left="0" w:firstLine="708"/>
        <w:jc w:val="both"/>
        <w:rPr>
          <w:rFonts w:ascii="Calibri" w:hAnsi="Calibri" w:cs="Calibri"/>
          <w:bCs/>
          <w:iCs/>
          <w:color w:val="595959" w:themeColor="text1" w:themeTint="A6"/>
          <w:sz w:val="20"/>
          <w:szCs w:val="20"/>
        </w:rPr>
      </w:pPr>
    </w:p>
    <w:p w:rsidR="0032453C" w:rsidRPr="004F5D97" w:rsidRDefault="0032453C" w:rsidP="0032453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32453C" w:rsidRPr="004F5D97" w:rsidRDefault="0032453C" w:rsidP="0032453C">
      <w:pPr>
        <w:pStyle w:val="Sangradetextonormal"/>
        <w:ind w:left="0" w:firstLine="708"/>
        <w:jc w:val="both"/>
        <w:rPr>
          <w:rFonts w:ascii="Calibri" w:hAnsi="Calibri" w:cs="Calibri"/>
          <w:bCs/>
          <w:iCs/>
          <w:color w:val="595959" w:themeColor="text1" w:themeTint="A6"/>
          <w:sz w:val="20"/>
          <w:szCs w:val="20"/>
        </w:rPr>
      </w:pPr>
    </w:p>
    <w:p w:rsidR="0032453C" w:rsidRPr="004F5D97" w:rsidRDefault="0032453C" w:rsidP="0032453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62038</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seis-dos-cero-tres-ocho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International</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08 dos mil ocho,</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0242 (LE cero-dos-cuatro-dos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2266</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21 veintiuno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w:t>
      </w:r>
    </w:p>
    <w:p w:rsidR="0032453C" w:rsidRPr="004F5D97" w:rsidRDefault="0032453C" w:rsidP="0032453C">
      <w:pPr>
        <w:pStyle w:val="Sangradetextonormal"/>
        <w:ind w:left="0" w:firstLine="708"/>
        <w:jc w:val="both"/>
        <w:rPr>
          <w:rFonts w:ascii="Calibri" w:hAnsi="Calibri" w:cs="Calibri"/>
          <w:bCs/>
          <w:iCs/>
          <w:color w:val="595959" w:themeColor="text1" w:themeTint="A6"/>
          <w:sz w:val="20"/>
          <w:szCs w:val="20"/>
        </w:rPr>
      </w:pPr>
    </w:p>
    <w:p w:rsidR="0032453C" w:rsidRPr="004F5D97" w:rsidRDefault="0032453C" w:rsidP="0032453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32453C" w:rsidRPr="004F5D97" w:rsidRDefault="0032453C" w:rsidP="0032453C">
      <w:pPr>
        <w:jc w:val="both"/>
        <w:rPr>
          <w:rFonts w:ascii="Calibri" w:hAnsi="Calibri" w:cs="Calibri"/>
          <w:b/>
          <w:bCs/>
          <w:i/>
          <w:iCs/>
          <w:color w:val="595959" w:themeColor="text1" w:themeTint="A6"/>
          <w:sz w:val="26"/>
          <w:szCs w:val="26"/>
          <w:lang w:val="es-MX"/>
        </w:rPr>
      </w:pPr>
    </w:p>
    <w:p w:rsidR="0032453C" w:rsidRPr="004F5D97" w:rsidRDefault="0032453C" w:rsidP="0032453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2453C" w:rsidRPr="004F5D97" w:rsidRDefault="0032453C" w:rsidP="0032453C">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1344/2doJAM/2017-JN</w:t>
      </w:r>
    </w:p>
    <w:p w:rsidR="0032453C" w:rsidRPr="004F5D97" w:rsidRDefault="0032453C" w:rsidP="0032453C">
      <w:pPr>
        <w:ind w:firstLine="708"/>
        <w:jc w:val="both"/>
        <w:rPr>
          <w:rFonts w:ascii="Calibri" w:hAnsi="Calibri" w:cs="Calibri"/>
          <w:color w:val="595959" w:themeColor="text1" w:themeTint="A6"/>
          <w:sz w:val="26"/>
          <w:szCs w:val="26"/>
        </w:rPr>
      </w:pPr>
    </w:p>
    <w:p w:rsidR="0032453C" w:rsidRPr="004F1AE9" w:rsidRDefault="0032453C" w:rsidP="0032453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24 veinticuatro de octubre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Timoteo Lozano…..</w:t>
      </w:r>
      <w:r w:rsidRPr="004F5D97">
        <w:rPr>
          <w:rFonts w:ascii="Calibri" w:hAnsi="Calibri" w:cs="Calibri"/>
          <w:i/>
          <w:iCs/>
          <w:color w:val="595959" w:themeColor="text1" w:themeTint="A6"/>
          <w:sz w:val="26"/>
          <w:szCs w:val="26"/>
        </w:rPr>
        <w:t xml:space="preserve">, </w:t>
      </w:r>
      <w:r w:rsidRPr="004F5D97">
        <w:rPr>
          <w:rFonts w:ascii="Calibri" w:hAnsi="Calibri" w:cs="Calibri"/>
          <w:i/>
          <w:iCs/>
          <w:color w:val="595959" w:themeColor="text1" w:themeTint="A6"/>
          <w:sz w:val="26"/>
          <w:szCs w:val="26"/>
        </w:rPr>
        <w:lastRenderedPageBreak/>
        <w:t>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368377 (tres-seis-ocho-tres-siete-siete)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“Los conductores de los vehículos…… c</w:t>
      </w:r>
      <w:r w:rsidRPr="004F5D97">
        <w:rPr>
          <w:rFonts w:ascii="Calibri" w:hAnsi="Calibri" w:cs="Calibri"/>
          <w:i/>
          <w:color w:val="595959" w:themeColor="text1" w:themeTint="A6"/>
          <w:sz w:val="26"/>
          <w:szCs w:val="26"/>
        </w:rPr>
        <w:t>umplir con horarios</w:t>
      </w:r>
      <w:r>
        <w:rPr>
          <w:rFonts w:ascii="Calibri" w:hAnsi="Calibri" w:cs="Calibri"/>
          <w:i/>
          <w:color w:val="595959" w:themeColor="text1" w:themeTint="A6"/>
          <w:sz w:val="26"/>
          <w:szCs w:val="26"/>
        </w:rPr>
        <w:t>, rutas,</w:t>
      </w:r>
      <w:r w:rsidRPr="004F5D97">
        <w:rPr>
          <w:rFonts w:ascii="Calibri" w:hAnsi="Calibri" w:cs="Calibri"/>
          <w:i/>
          <w:color w:val="595959" w:themeColor="text1" w:themeTint="A6"/>
          <w:sz w:val="26"/>
          <w:szCs w:val="26"/>
        </w:rPr>
        <w:t xml:space="preserve"> itinerarios</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Supervisando el servicio que le corresponde a la Línea Centro Garita……tengo a la vista…..que el servicio número 9…debería haber llegado a las 07:28……</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266</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w:t>
      </w:r>
    </w:p>
    <w:p w:rsidR="0032453C" w:rsidRPr="004F5D97" w:rsidRDefault="0032453C" w:rsidP="0032453C">
      <w:pPr>
        <w:pStyle w:val="Textoindependiente"/>
        <w:tabs>
          <w:tab w:val="left" w:pos="3594"/>
        </w:tabs>
        <w:rPr>
          <w:rFonts w:ascii="Calibri" w:hAnsi="Calibri" w:cs="Calibri"/>
          <w:color w:val="595959" w:themeColor="text1" w:themeTint="A6"/>
          <w:sz w:val="26"/>
          <w:szCs w:val="26"/>
          <w:lang w:val="es-ES"/>
        </w:rPr>
      </w:pPr>
    </w:p>
    <w:p w:rsidR="0032453C" w:rsidRPr="009A043F" w:rsidRDefault="0032453C" w:rsidP="0032453C">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32453C" w:rsidRPr="004F5D97" w:rsidRDefault="0032453C" w:rsidP="0032453C">
      <w:pPr>
        <w:pStyle w:val="Textoindependiente"/>
        <w:tabs>
          <w:tab w:val="left" w:pos="3594"/>
        </w:tabs>
        <w:rPr>
          <w:rFonts w:ascii="Calibri" w:hAnsi="Calibri" w:cs="Calibri"/>
          <w:iCs/>
          <w:color w:val="595959" w:themeColor="text1" w:themeTint="A6"/>
          <w:sz w:val="26"/>
          <w:szCs w:val="26"/>
        </w:rPr>
      </w:pPr>
    </w:p>
    <w:p w:rsidR="0032453C" w:rsidRPr="004F5D97" w:rsidRDefault="0032453C" w:rsidP="0032453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368377 (tres-seis-ocho-tres-siete-siete)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octubre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32453C" w:rsidRPr="004F5D97" w:rsidRDefault="0032453C" w:rsidP="0032453C">
      <w:pPr>
        <w:jc w:val="both"/>
        <w:rPr>
          <w:color w:val="595959" w:themeColor="text1" w:themeTint="A6"/>
          <w:sz w:val="22"/>
        </w:rPr>
      </w:pPr>
    </w:p>
    <w:p w:rsidR="0032453C" w:rsidRPr="004F5D97" w:rsidRDefault="0032453C" w:rsidP="0032453C">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w:t>
      </w:r>
    </w:p>
    <w:p w:rsidR="0032453C" w:rsidRPr="004F5D97" w:rsidRDefault="0032453C" w:rsidP="0032453C">
      <w:pPr>
        <w:ind w:firstLine="708"/>
        <w:jc w:val="both"/>
        <w:rPr>
          <w:color w:val="595959" w:themeColor="text1" w:themeTint="A6"/>
          <w:lang w:val="es-MX"/>
        </w:rPr>
      </w:pPr>
    </w:p>
    <w:p w:rsidR="0032453C" w:rsidRPr="004F5D97" w:rsidRDefault="0032453C" w:rsidP="0032453C">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w:t>
      </w:r>
      <w:r w:rsidRPr="004F5D97">
        <w:rPr>
          <w:rFonts w:ascii="Calibri" w:hAnsi="Calibri" w:cs="Calibri"/>
          <w:i/>
          <w:iCs/>
          <w:color w:val="595959" w:themeColor="text1" w:themeTint="A6"/>
          <w:sz w:val="20"/>
          <w:szCs w:val="20"/>
        </w:rPr>
        <w:lastRenderedPageBreak/>
        <w:t xml:space="preserve">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32453C" w:rsidRPr="004F5D97" w:rsidRDefault="0032453C" w:rsidP="0032453C">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32453C" w:rsidRPr="009A043F" w:rsidRDefault="0032453C" w:rsidP="0032453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242</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9 nueve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servicio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32453C" w:rsidRPr="004F5D97" w:rsidRDefault="0032453C" w:rsidP="0032453C">
      <w:pPr>
        <w:jc w:val="both"/>
        <w:rPr>
          <w:rFonts w:ascii="Calibri" w:hAnsi="Calibri" w:cs="Calibri"/>
          <w:bCs/>
          <w:color w:val="595959" w:themeColor="text1" w:themeTint="A6"/>
          <w:sz w:val="26"/>
          <w:szCs w:val="26"/>
        </w:rPr>
      </w:pPr>
    </w:p>
    <w:p w:rsidR="0032453C" w:rsidRPr="004F5D97" w:rsidRDefault="0032453C" w:rsidP="003245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368377 (tres-seis-ocho-tres-siete-siete)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octubre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32453C" w:rsidRPr="004F5D97" w:rsidRDefault="0032453C" w:rsidP="0032453C">
      <w:pPr>
        <w:jc w:val="both"/>
        <w:rPr>
          <w:rFonts w:ascii="Calibri" w:hAnsi="Calibri" w:cs="Calibri"/>
          <w:bCs/>
          <w:color w:val="595959" w:themeColor="text1" w:themeTint="A6"/>
          <w:sz w:val="26"/>
          <w:szCs w:val="26"/>
        </w:rPr>
      </w:pPr>
    </w:p>
    <w:p w:rsidR="0032453C" w:rsidRPr="00071841" w:rsidRDefault="0032453C" w:rsidP="0032453C">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expresiones como: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servicio número 9” </w:t>
      </w:r>
      <w:r w:rsidRPr="00071841">
        <w:rPr>
          <w:rFonts w:ascii="Calibri" w:hAnsi="Calibri" w:cs="Calibri"/>
          <w:bCs/>
          <w:color w:val="595959" w:themeColor="text1" w:themeTint="A6"/>
          <w:sz w:val="26"/>
          <w:szCs w:val="26"/>
        </w:rPr>
        <w:t>y</w:t>
      </w:r>
      <w:r>
        <w:rPr>
          <w:rFonts w:ascii="Calibri" w:hAnsi="Calibri" w:cs="Calibri"/>
          <w:bCs/>
          <w:i/>
          <w:color w:val="595959" w:themeColor="text1" w:themeTint="A6"/>
          <w:sz w:val="26"/>
          <w:szCs w:val="26"/>
        </w:rPr>
        <w:t xml:space="preserve"> “debería haber llegado</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que utiliza en la boleta.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w:t>
      </w:r>
      <w:r>
        <w:rPr>
          <w:rFonts w:ascii="Calibri" w:hAnsi="Calibri"/>
          <w:color w:val="595959" w:themeColor="text1" w:themeTint="A6"/>
          <w:sz w:val="26"/>
          <w:szCs w:val="26"/>
        </w:rPr>
        <w:t xml:space="preserve">. . . . . . . . </w:t>
      </w:r>
    </w:p>
    <w:p w:rsidR="0032453C" w:rsidRPr="004F5D97" w:rsidRDefault="0032453C" w:rsidP="0032453C">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32453C" w:rsidRDefault="0032453C" w:rsidP="0032453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 xml:space="preserve">e la conducta específica que dio lugar a la transgresión del contenido del artículo señalado </w:t>
      </w:r>
      <w:r w:rsidRPr="004F5D97">
        <w:rPr>
          <w:rFonts w:ascii="Calibri" w:hAnsi="Calibri"/>
          <w:color w:val="595959" w:themeColor="text1" w:themeTint="A6"/>
          <w:sz w:val="26"/>
          <w:szCs w:val="26"/>
        </w:rPr>
        <w:lastRenderedPageBreak/>
        <w:t>como infringido</w:t>
      </w:r>
      <w:r w:rsidRPr="009A043F">
        <w:rPr>
          <w:rFonts w:ascii="Calibri" w:hAnsi="Calibri"/>
          <w:color w:val="595959" w:themeColor="text1" w:themeTint="A6"/>
          <w:sz w:val="26"/>
          <w:szCs w:val="26"/>
        </w:rPr>
        <w:t>, del mismo modo tampoco disert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sobre el por qué s</w:t>
      </w:r>
      <w:r>
        <w:rPr>
          <w:rFonts w:ascii="Calibri" w:hAnsi="Calibri"/>
          <w:color w:val="595959" w:themeColor="text1" w:themeTint="A6"/>
          <w:sz w:val="26"/>
          <w:szCs w:val="26"/>
        </w:rPr>
        <w:t>i</w:t>
      </w:r>
      <w:r w:rsidRPr="009A043F">
        <w:rPr>
          <w:rFonts w:ascii="Calibri" w:hAnsi="Calibri"/>
          <w:color w:val="595959" w:themeColor="text1" w:themeTint="A6"/>
          <w:sz w:val="26"/>
          <w:szCs w:val="26"/>
        </w:rPr>
        <w:t xml:space="preserve">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entonces por qué levant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 xml:space="preserve">cción al conductor del autobús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242 (LE guion dos-cuatro-dos)</w:t>
      </w:r>
      <w:r w:rsidRPr="00890789">
        <w:rPr>
          <w:rFonts w:ascii="Calibri" w:hAnsi="Calibri"/>
          <w:color w:val="595959" w:themeColor="text1" w:themeTint="A6"/>
          <w:sz w:val="26"/>
          <w:szCs w:val="26"/>
        </w:rPr>
        <w:t>, 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w:t>
      </w:r>
    </w:p>
    <w:p w:rsidR="0032453C" w:rsidRPr="004F5D97" w:rsidRDefault="0032453C" w:rsidP="0032453C">
      <w:pPr>
        <w:ind w:firstLine="708"/>
        <w:jc w:val="both"/>
        <w:rPr>
          <w:rFonts w:ascii="Calibri" w:hAnsi="Calibri"/>
          <w:color w:val="595959" w:themeColor="text1" w:themeTint="A6"/>
          <w:sz w:val="26"/>
          <w:szCs w:val="26"/>
        </w:rPr>
      </w:pPr>
    </w:p>
    <w:p w:rsidR="0032453C" w:rsidRDefault="0032453C" w:rsidP="0032453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1344/2doJAM/2017-JN</w:t>
      </w:r>
    </w:p>
    <w:p w:rsidR="0032453C" w:rsidRDefault="0032453C" w:rsidP="0032453C">
      <w:pPr>
        <w:jc w:val="both"/>
        <w:rPr>
          <w:rFonts w:ascii="Calibri" w:hAnsi="Calibri"/>
          <w:color w:val="595959" w:themeColor="text1" w:themeTint="A6"/>
          <w:sz w:val="26"/>
          <w:szCs w:val="26"/>
        </w:rPr>
      </w:pPr>
    </w:p>
    <w:p w:rsidR="0032453C" w:rsidRPr="004F5D97" w:rsidRDefault="0032453C" w:rsidP="0032453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32453C" w:rsidRPr="004F5D97" w:rsidRDefault="0032453C" w:rsidP="0032453C">
      <w:pPr>
        <w:jc w:val="both"/>
        <w:rPr>
          <w:rFonts w:ascii="Calibri" w:hAnsi="Calibri"/>
          <w:color w:val="595959" w:themeColor="text1" w:themeTint="A6"/>
          <w:sz w:val="26"/>
          <w:szCs w:val="26"/>
        </w:rPr>
      </w:pPr>
    </w:p>
    <w:p w:rsidR="0032453C" w:rsidRPr="004F5D97" w:rsidRDefault="0032453C" w:rsidP="0032453C">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368377 (tres-seis-ocho-tres-siete-siete)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24 </w:t>
      </w:r>
      <w:r w:rsidRPr="00C86660">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w:t>
      </w:r>
    </w:p>
    <w:p w:rsidR="0032453C" w:rsidRPr="004F5D97" w:rsidRDefault="0032453C" w:rsidP="0032453C">
      <w:pPr>
        <w:jc w:val="both"/>
        <w:rPr>
          <w:rFonts w:ascii="Calibri" w:hAnsi="Calibri" w:cs="Calibri"/>
          <w:color w:val="595959" w:themeColor="text1" w:themeTint="A6"/>
          <w:sz w:val="20"/>
          <w:szCs w:val="20"/>
        </w:rPr>
      </w:pPr>
    </w:p>
    <w:p w:rsidR="0032453C" w:rsidRPr="004F5D97" w:rsidRDefault="0032453C" w:rsidP="0032453C">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2453C" w:rsidRPr="004F5D97" w:rsidRDefault="0032453C" w:rsidP="0032453C">
      <w:pPr>
        <w:pStyle w:val="Textoindependiente"/>
        <w:rPr>
          <w:rFonts w:ascii="Calibri" w:hAnsi="Calibri" w:cs="Arial"/>
          <w:color w:val="595959" w:themeColor="text1" w:themeTint="A6"/>
          <w:sz w:val="20"/>
          <w:szCs w:val="27"/>
          <w:lang w:val="es-ES"/>
        </w:rPr>
      </w:pPr>
    </w:p>
    <w:p w:rsidR="0032453C" w:rsidRPr="004F5D97" w:rsidRDefault="0032453C" w:rsidP="0032453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32453C" w:rsidRPr="004F5D97" w:rsidRDefault="0032453C" w:rsidP="0032453C">
      <w:pPr>
        <w:pStyle w:val="Textoindependiente"/>
        <w:rPr>
          <w:rFonts w:ascii="Calibri" w:hAnsi="Calibri"/>
          <w:b/>
          <w:bCs/>
          <w:i/>
          <w:iCs/>
          <w:color w:val="595959" w:themeColor="text1" w:themeTint="A6"/>
          <w:sz w:val="20"/>
          <w:szCs w:val="20"/>
        </w:rPr>
      </w:pPr>
    </w:p>
    <w:p w:rsidR="0032453C" w:rsidRPr="004F5D97" w:rsidRDefault="0032453C" w:rsidP="0032453C">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w:t>
      </w:r>
      <w:r w:rsidRPr="004F5D97">
        <w:rPr>
          <w:rFonts w:ascii="Calibri" w:hAnsi="Calibri"/>
          <w:color w:val="595959" w:themeColor="text1" w:themeTint="A6"/>
          <w:sz w:val="22"/>
          <w:szCs w:val="22"/>
        </w:rPr>
        <w:lastRenderedPageBreak/>
        <w:t xml:space="preserve">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32453C" w:rsidRPr="004F5D97" w:rsidRDefault="0032453C" w:rsidP="0032453C">
      <w:pPr>
        <w:pStyle w:val="Textoindependiente"/>
        <w:ind w:firstLine="708"/>
        <w:rPr>
          <w:rFonts w:ascii="Calibri" w:hAnsi="Calibri"/>
          <w:b/>
          <w:i/>
          <w:color w:val="595959" w:themeColor="text1" w:themeTint="A6"/>
          <w:sz w:val="20"/>
          <w:szCs w:val="20"/>
        </w:rPr>
      </w:pPr>
    </w:p>
    <w:p w:rsidR="0032453C" w:rsidRPr="004F5D97" w:rsidRDefault="0032453C" w:rsidP="0032453C">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7102631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siete-uno-cero-dos-seis-tres-uno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octubre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19 diecinueve)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w:t>
      </w:r>
    </w:p>
    <w:p w:rsidR="0032453C" w:rsidRPr="004F5D97" w:rsidRDefault="0032453C" w:rsidP="0032453C">
      <w:pPr>
        <w:pStyle w:val="Textoindependiente"/>
        <w:ind w:firstLine="708"/>
        <w:rPr>
          <w:rFonts w:ascii="Calibri" w:hAnsi="Calibri" w:cs="Arial"/>
          <w:color w:val="595959" w:themeColor="text1" w:themeTint="A6"/>
          <w:sz w:val="26"/>
          <w:szCs w:val="27"/>
        </w:rPr>
      </w:pPr>
    </w:p>
    <w:p w:rsidR="0032453C" w:rsidRPr="004F5D97" w:rsidRDefault="0032453C" w:rsidP="0032453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Justicia</w:t>
      </w:r>
      <w:r w:rsidRPr="004F5D97">
        <w:rPr>
          <w:rFonts w:ascii="Calibri" w:hAnsi="Calibri" w:cs="Arial"/>
          <w:color w:val="595959" w:themeColor="text1" w:themeTint="A6"/>
          <w:sz w:val="26"/>
          <w:szCs w:val="27"/>
        </w:rPr>
        <w:t xml:space="preserve"> 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32453C" w:rsidRPr="004F5D97" w:rsidRDefault="0032453C" w:rsidP="0032453C">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32453C" w:rsidRPr="004F5D97" w:rsidRDefault="0032453C" w:rsidP="0032453C">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32453C" w:rsidRPr="004F5D97" w:rsidRDefault="0032453C" w:rsidP="0032453C">
      <w:pPr>
        <w:pStyle w:val="Textoindependiente"/>
        <w:ind w:firstLine="708"/>
        <w:rPr>
          <w:rFonts w:ascii="Calibri" w:hAnsi="Calibri"/>
          <w:color w:val="595959" w:themeColor="text1" w:themeTint="A6"/>
          <w:sz w:val="20"/>
          <w:szCs w:val="20"/>
        </w:rPr>
      </w:pPr>
    </w:p>
    <w:p w:rsidR="0032453C" w:rsidRPr="004F5D97" w:rsidRDefault="0032453C" w:rsidP="0032453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w:t>
      </w:r>
      <w:r w:rsidRPr="004F5D97">
        <w:rPr>
          <w:rFonts w:ascii="Calibri" w:hAnsi="Calibri" w:cs="Calibri"/>
          <w:color w:val="595959" w:themeColor="text1" w:themeTint="A6"/>
          <w:sz w:val="26"/>
          <w:szCs w:val="26"/>
        </w:rPr>
        <w:lastRenderedPageBreak/>
        <w:t xml:space="preserve">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2453C" w:rsidRPr="004F5D97" w:rsidRDefault="0032453C" w:rsidP="0032453C">
      <w:pPr>
        <w:pStyle w:val="Textoindependiente"/>
        <w:ind w:firstLine="708"/>
        <w:rPr>
          <w:rFonts w:ascii="Calibri" w:hAnsi="Calibri" w:cs="Calibri"/>
          <w:color w:val="595959" w:themeColor="text1" w:themeTint="A6"/>
          <w:sz w:val="20"/>
          <w:szCs w:val="20"/>
        </w:rPr>
      </w:pPr>
    </w:p>
    <w:p w:rsidR="0032453C" w:rsidRPr="004F5D97" w:rsidRDefault="0032453C" w:rsidP="0032453C">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32453C" w:rsidRPr="004F5D97" w:rsidRDefault="0032453C" w:rsidP="0032453C">
      <w:pPr>
        <w:pStyle w:val="Textoindependiente"/>
        <w:rPr>
          <w:rFonts w:ascii="Calibri" w:hAnsi="Calibri" w:cs="Calibri"/>
          <w:color w:val="595959" w:themeColor="text1" w:themeTint="A6"/>
          <w:sz w:val="20"/>
          <w:szCs w:val="20"/>
        </w:rPr>
      </w:pPr>
    </w:p>
    <w:p w:rsidR="0032453C" w:rsidRPr="004F5D97" w:rsidRDefault="0032453C" w:rsidP="0032453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32453C" w:rsidRPr="004F5D97" w:rsidRDefault="0032453C" w:rsidP="0032453C">
      <w:pPr>
        <w:pStyle w:val="Textoindependiente"/>
        <w:ind w:firstLine="708"/>
        <w:rPr>
          <w:rFonts w:ascii="Calibri" w:hAnsi="Calibri" w:cs="Calibri"/>
          <w:color w:val="595959" w:themeColor="text1" w:themeTint="A6"/>
          <w:sz w:val="20"/>
          <w:szCs w:val="20"/>
        </w:rPr>
      </w:pPr>
    </w:p>
    <w:p w:rsidR="0032453C" w:rsidRPr="005B4843" w:rsidRDefault="0032453C" w:rsidP="0032453C">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32453C" w:rsidRPr="004F5D97" w:rsidRDefault="0032453C" w:rsidP="0032453C">
      <w:pPr>
        <w:pStyle w:val="Textoindependiente"/>
        <w:ind w:firstLine="708"/>
        <w:rPr>
          <w:rFonts w:ascii="Calibri" w:hAnsi="Calibri" w:cs="Calibri"/>
          <w:bCs/>
          <w:iCs/>
          <w:color w:val="595959" w:themeColor="text1" w:themeTint="A6"/>
          <w:sz w:val="20"/>
          <w:szCs w:val="20"/>
        </w:rPr>
      </w:pPr>
    </w:p>
    <w:p w:rsidR="0032453C" w:rsidRPr="004F5D97" w:rsidRDefault="0032453C" w:rsidP="0032453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368377 (tres-seis-ocho-tres-siete-siete)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24 </w:t>
      </w:r>
      <w:r w:rsidRPr="00C86660">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octubre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 .</w:t>
      </w:r>
    </w:p>
    <w:p w:rsidR="0032453C" w:rsidRPr="004F5D97" w:rsidRDefault="0032453C" w:rsidP="0032453C">
      <w:pPr>
        <w:ind w:firstLine="708"/>
        <w:jc w:val="both"/>
        <w:rPr>
          <w:rFonts w:ascii="Calibri" w:hAnsi="Calibri" w:cs="Calibri"/>
          <w:b/>
          <w:bCs/>
          <w:i/>
          <w:iCs/>
          <w:color w:val="595959" w:themeColor="text1" w:themeTint="A6"/>
          <w:sz w:val="26"/>
          <w:szCs w:val="26"/>
        </w:rPr>
      </w:pPr>
    </w:p>
    <w:p w:rsidR="0032453C" w:rsidRDefault="0032453C" w:rsidP="0032453C">
      <w:pPr>
        <w:ind w:firstLine="708"/>
        <w:jc w:val="both"/>
        <w:rPr>
          <w:rFonts w:ascii="Calibri" w:hAnsi="Calibri" w:cs="Calibri"/>
          <w:b/>
          <w:bCs/>
          <w:i/>
          <w:iCs/>
          <w:color w:val="595959" w:themeColor="text1" w:themeTint="A6"/>
          <w:sz w:val="26"/>
          <w:szCs w:val="26"/>
        </w:rPr>
      </w:pPr>
    </w:p>
    <w:p w:rsidR="0032453C" w:rsidRDefault="0032453C" w:rsidP="0032453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1344/2doJAM/2017-JN</w:t>
      </w:r>
    </w:p>
    <w:p w:rsidR="0032453C" w:rsidRDefault="0032453C" w:rsidP="0032453C">
      <w:pPr>
        <w:ind w:firstLine="708"/>
        <w:jc w:val="both"/>
        <w:rPr>
          <w:rFonts w:ascii="Calibri" w:hAnsi="Calibri" w:cs="Calibri"/>
          <w:b/>
          <w:bCs/>
          <w:i/>
          <w:iCs/>
          <w:color w:val="595959" w:themeColor="text1" w:themeTint="A6"/>
          <w:sz w:val="26"/>
          <w:szCs w:val="26"/>
        </w:rPr>
      </w:pPr>
    </w:p>
    <w:p w:rsidR="0032453C" w:rsidRPr="004F5D97" w:rsidRDefault="0032453C" w:rsidP="0032453C">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32453C" w:rsidRPr="004F5D97" w:rsidRDefault="0032453C" w:rsidP="0032453C">
      <w:pPr>
        <w:ind w:firstLine="708"/>
        <w:jc w:val="both"/>
        <w:rPr>
          <w:rFonts w:ascii="Calibri" w:hAnsi="Calibri" w:cs="Calibri"/>
          <w:b/>
          <w:color w:val="595959" w:themeColor="text1" w:themeTint="A6"/>
          <w:sz w:val="20"/>
          <w:szCs w:val="20"/>
        </w:rPr>
      </w:pPr>
    </w:p>
    <w:p w:rsidR="0032453C" w:rsidRPr="004F5D97" w:rsidRDefault="0032453C" w:rsidP="0032453C">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32453C" w:rsidRPr="004F5D97" w:rsidRDefault="0032453C" w:rsidP="0032453C">
      <w:pPr>
        <w:jc w:val="both"/>
        <w:rPr>
          <w:rFonts w:ascii="Calibri" w:hAnsi="Calibri" w:cs="Calibri"/>
          <w:color w:val="595959" w:themeColor="text1" w:themeTint="A6"/>
          <w:sz w:val="20"/>
          <w:szCs w:val="20"/>
        </w:rPr>
      </w:pPr>
    </w:p>
    <w:p w:rsidR="0032453C" w:rsidRPr="004F5D97" w:rsidRDefault="0032453C" w:rsidP="0032453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32453C" w:rsidRPr="004F5D97" w:rsidRDefault="0032453C" w:rsidP="0032453C">
      <w:pPr>
        <w:pStyle w:val="Textoindependiente"/>
        <w:rPr>
          <w:rFonts w:ascii="Calibri" w:hAnsi="Calibri" w:cs="Calibri"/>
          <w:color w:val="595959" w:themeColor="text1" w:themeTint="A6"/>
          <w:sz w:val="20"/>
          <w:szCs w:val="20"/>
        </w:rPr>
      </w:pPr>
    </w:p>
    <w:p w:rsidR="0032453C" w:rsidRPr="004F5D97" w:rsidRDefault="0032453C" w:rsidP="0032453C">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32453C" w:rsidRPr="004F5D97" w:rsidRDefault="0032453C" w:rsidP="0032453C">
      <w:pPr>
        <w:pStyle w:val="Textoindependiente"/>
        <w:rPr>
          <w:rFonts w:ascii="Calibri" w:hAnsi="Calibri" w:cs="Calibri"/>
          <w:color w:val="595959" w:themeColor="text1" w:themeTint="A6"/>
          <w:sz w:val="20"/>
          <w:szCs w:val="20"/>
        </w:rPr>
      </w:pPr>
    </w:p>
    <w:p w:rsidR="0032453C" w:rsidRPr="004F5D97" w:rsidRDefault="0032453C" w:rsidP="0032453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w:t>
      </w:r>
      <w:r w:rsidRPr="004F5D97">
        <w:rPr>
          <w:rFonts w:ascii="Calibri" w:hAnsi="Calibri" w:cs="Calibri"/>
          <w:b/>
          <w:bCs/>
          <w:color w:val="595959" w:themeColor="text1" w:themeTint="A6"/>
          <w:sz w:val="26"/>
          <w:szCs w:val="26"/>
        </w:rPr>
        <w:lastRenderedPageBreak/>
        <w:t xml:space="preserve">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32453C">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3C"/>
    <w:rsid w:val="0032453C"/>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A7192-11C1-4BDA-9262-70FF6FCB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53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2453C"/>
    <w:pPr>
      <w:jc w:val="both"/>
    </w:pPr>
    <w:rPr>
      <w:lang w:val="es-MX"/>
    </w:rPr>
  </w:style>
  <w:style w:type="character" w:customStyle="1" w:styleId="TextoindependienteCar">
    <w:name w:val="Texto independiente Car"/>
    <w:basedOn w:val="Fuentedeprrafopredeter"/>
    <w:link w:val="Textoindependiente"/>
    <w:rsid w:val="0032453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32453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32453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3539</Words>
  <Characters>19468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2018-04-25T15:09:00Z</dcterms:created>
  <dcterms:modified xsi:type="dcterms:W3CDTF">2018-04-25T15:10:00Z</dcterms:modified>
</cp:coreProperties>
</file>